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A101" w14:textId="1AF214F9" w:rsidR="00663120" w:rsidRDefault="00663120" w:rsidP="00D02B45">
      <w:pPr>
        <w:rPr>
          <w:b/>
          <w:bCs/>
        </w:rPr>
      </w:pPr>
      <w:r>
        <w:rPr>
          <w:b/>
          <w:bCs/>
        </w:rPr>
        <w:t>Milwaukee County Historical Society Research Library Lead Internship (Paid)</w:t>
      </w:r>
      <w:r>
        <w:rPr>
          <w:b/>
          <w:bCs/>
        </w:rPr>
        <w:br/>
      </w:r>
    </w:p>
    <w:p w14:paraId="2028A1EB" w14:textId="5FA6A814" w:rsidR="00663120" w:rsidRDefault="00663120" w:rsidP="00663120">
      <w:r>
        <w:rPr>
          <w:b/>
          <w:bCs/>
        </w:rPr>
        <w:t xml:space="preserve">Duration: </w:t>
      </w:r>
      <w:r>
        <w:t xml:space="preserve">Two semesters (9 months), </w:t>
      </w:r>
      <w:r w:rsidR="004325CB">
        <w:t>choice of Fall/Winter, Winter/Summer, or Summer/Fall</w:t>
      </w:r>
    </w:p>
    <w:p w14:paraId="51D88644" w14:textId="77777777" w:rsidR="00663120" w:rsidRDefault="00663120" w:rsidP="00663120">
      <w:pPr>
        <w:rPr>
          <w:b/>
          <w:bCs/>
        </w:rPr>
      </w:pPr>
    </w:p>
    <w:p w14:paraId="7AA3CCFF" w14:textId="77777777" w:rsidR="00663120" w:rsidRDefault="00663120" w:rsidP="00663120">
      <w:r>
        <w:rPr>
          <w:b/>
          <w:bCs/>
        </w:rPr>
        <w:t>Time Requirements</w:t>
      </w:r>
      <w:r>
        <w:t>: Minimum 15 hours/week; some Saturday hours required</w:t>
      </w:r>
    </w:p>
    <w:p w14:paraId="78FC3ADC" w14:textId="77777777" w:rsidR="00663120" w:rsidRDefault="00663120" w:rsidP="00663120">
      <w:pPr>
        <w:rPr>
          <w:b/>
          <w:bCs/>
        </w:rPr>
      </w:pPr>
    </w:p>
    <w:p w14:paraId="7F6AFD3C" w14:textId="21E15314" w:rsidR="00663120" w:rsidRDefault="00663120" w:rsidP="00663120">
      <w:r>
        <w:rPr>
          <w:b/>
          <w:bCs/>
        </w:rPr>
        <w:t>Stipend:</w:t>
      </w:r>
      <w:r>
        <w:t xml:space="preserve"> $750/semester stipend plus a parking allowance</w:t>
      </w:r>
    </w:p>
    <w:p w14:paraId="4681D59E" w14:textId="77777777" w:rsidR="00663120" w:rsidRDefault="00663120" w:rsidP="00663120">
      <w:pPr>
        <w:rPr>
          <w:b/>
          <w:bCs/>
        </w:rPr>
      </w:pPr>
    </w:p>
    <w:p w14:paraId="7DECDABF" w14:textId="37E174D2" w:rsidR="00663120" w:rsidRDefault="00663120" w:rsidP="00663120">
      <w:r>
        <w:rPr>
          <w:b/>
          <w:bCs/>
        </w:rPr>
        <w:t>Job Description:</w:t>
      </w:r>
      <w:r w:rsidR="00713CA6">
        <w:t xml:space="preserve"> </w:t>
      </w:r>
      <w:r>
        <w:t xml:space="preserve">The Lead Intern reports directly to the </w:t>
      </w:r>
      <w:r w:rsidR="00783BD5">
        <w:t>a</w:t>
      </w:r>
      <w:r>
        <w:t>rchivist</w:t>
      </w:r>
      <w:r w:rsidR="00783BD5">
        <w:t>s</w:t>
      </w:r>
      <w:r>
        <w:t>. Primary duties will include processing manuscript collections and assisting patrons in the research library, following established MCHS procedures and policies. In addition, the Lead Intern will assist th</w:t>
      </w:r>
      <w:r w:rsidR="008E599D">
        <w:t>e</w:t>
      </w:r>
      <w:r>
        <w:t xml:space="preserve"> </w:t>
      </w:r>
      <w:r w:rsidR="00783BD5">
        <w:t>archivists</w:t>
      </w:r>
      <w:r w:rsidR="00783BD5">
        <w:t xml:space="preserve"> </w:t>
      </w:r>
      <w:r>
        <w:t>with overseeing volunteer projects and also perform other duties as assigned (</w:t>
      </w:r>
      <w:proofErr w:type="gramStart"/>
      <w:r>
        <w:t>i.e.</w:t>
      </w:r>
      <w:proofErr w:type="gramEnd"/>
      <w:r>
        <w:t xml:space="preserve"> digitizing, handling email/phone research requests, staffing MCHS events, etc.).</w:t>
      </w:r>
    </w:p>
    <w:p w14:paraId="0290D51D" w14:textId="77777777" w:rsidR="00663120" w:rsidRDefault="00663120" w:rsidP="00663120">
      <w:pPr>
        <w:rPr>
          <w:b/>
          <w:bCs/>
        </w:rPr>
      </w:pPr>
    </w:p>
    <w:p w14:paraId="094C799A" w14:textId="7BBE31E9" w:rsidR="00663120" w:rsidRDefault="00663120" w:rsidP="00663120">
      <w:r>
        <w:rPr>
          <w:b/>
          <w:bCs/>
        </w:rPr>
        <w:t>Eligibility:</w:t>
      </w:r>
      <w:r>
        <w:t xml:space="preserve"> The preferred applicant is an </w:t>
      </w:r>
      <w:r w:rsidR="008E599D">
        <w:t>upper-level</w:t>
      </w:r>
      <w:r>
        <w:t xml:space="preserve"> graduate student in library sciences with a concentration in archival studies or other closely related field</w:t>
      </w:r>
      <w:r w:rsidR="008E599D">
        <w:t xml:space="preserve"> with a minimum of three semesters completed</w:t>
      </w:r>
      <w:r>
        <w:t>. Recent library sciences graduates will be considered as well as new graduate students with commensurate experience. Applicants are expected to be able to commit to a minimum of 15 hours per week for the full 9 months. One paid position is available.</w:t>
      </w:r>
    </w:p>
    <w:p w14:paraId="55E1C809" w14:textId="77777777" w:rsidR="00663120" w:rsidRDefault="00663120" w:rsidP="00663120">
      <w:pPr>
        <w:rPr>
          <w:b/>
          <w:bCs/>
        </w:rPr>
      </w:pPr>
    </w:p>
    <w:p w14:paraId="51C3EFDB" w14:textId="66BDFEB5" w:rsidR="00663120" w:rsidRDefault="00663120" w:rsidP="00663120">
      <w:r>
        <w:rPr>
          <w:b/>
          <w:bCs/>
        </w:rPr>
        <w:t>Stipend Payment Schedule:</w:t>
      </w:r>
      <w:r>
        <w:t xml:space="preserve"> One-half of stipend paid at end of 8 weeks and one-half at end of 16 weeks each semester.</w:t>
      </w:r>
    </w:p>
    <w:p w14:paraId="64D57302" w14:textId="77777777" w:rsidR="00663120" w:rsidRDefault="00663120" w:rsidP="00663120">
      <w:pPr>
        <w:rPr>
          <w:b/>
          <w:bCs/>
        </w:rPr>
      </w:pPr>
    </w:p>
    <w:p w14:paraId="72113994" w14:textId="3F4A313E" w:rsidR="005A64F1" w:rsidRDefault="00663120">
      <w:r>
        <w:rPr>
          <w:b/>
          <w:bCs/>
        </w:rPr>
        <w:t>Application Procedure</w:t>
      </w:r>
      <w:r>
        <w:t xml:space="preserve">: Send a cover letter and resume or CV detailing qualifications to Steve </w:t>
      </w:r>
      <w:proofErr w:type="gramStart"/>
      <w:r>
        <w:t>Schaffer,  Archivist</w:t>
      </w:r>
      <w:proofErr w:type="gramEnd"/>
      <w:r>
        <w:t xml:space="preserve"> at </w:t>
      </w:r>
      <w:hyperlink r:id="rId4" w:history="1">
        <w:r>
          <w:rPr>
            <w:rStyle w:val="Hyperlink"/>
          </w:rPr>
          <w:t>sschaffer@milwaukeehistory.net</w:t>
        </w:r>
      </w:hyperlink>
      <w:r>
        <w:t>. Applications will be accepted until</w:t>
      </w:r>
      <w:r w:rsidR="008E599D">
        <w:t xml:space="preserve"> </w:t>
      </w:r>
      <w:r w:rsidR="004325CB">
        <w:t>the position is filled.</w:t>
      </w:r>
    </w:p>
    <w:sectPr w:rsidR="005A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20"/>
    <w:rsid w:val="001B5EF5"/>
    <w:rsid w:val="004325CB"/>
    <w:rsid w:val="005E1715"/>
    <w:rsid w:val="00663120"/>
    <w:rsid w:val="00713CA6"/>
    <w:rsid w:val="00783BD5"/>
    <w:rsid w:val="008E599D"/>
    <w:rsid w:val="00D02B45"/>
    <w:rsid w:val="00D527DB"/>
    <w:rsid w:val="00F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89D4"/>
  <w15:chartTrackingRefBased/>
  <w15:docId w15:val="{C7EAD884-E1FF-48BF-AE8D-F47B869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chaffer@milwaukeehistor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Michael Barera</cp:lastModifiedBy>
  <cp:revision>5</cp:revision>
  <dcterms:created xsi:type="dcterms:W3CDTF">2022-11-30T16:28:00Z</dcterms:created>
  <dcterms:modified xsi:type="dcterms:W3CDTF">2022-11-30T18:21:00Z</dcterms:modified>
</cp:coreProperties>
</file>